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FA7346" w:rsidRPr="007F2DBA" w14:paraId="75C4D831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449B6" w14:textId="77777777" w:rsidR="00FA7346" w:rsidRPr="00412104" w:rsidRDefault="00FA734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22CA63C" w14:textId="77777777" w:rsidR="00FA7346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5F1FA7B" w14:textId="77777777" w:rsidR="00FA7346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F22FA62" w14:textId="77777777" w:rsidR="00FA7346" w:rsidRPr="00B65A90" w:rsidRDefault="00FA734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C46D3" w14:textId="77777777" w:rsidR="00FA7346" w:rsidRPr="003E4EAB" w:rsidRDefault="00FA734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265F750" w14:textId="77777777" w:rsidR="00FA7346" w:rsidRPr="00B65A90" w:rsidRDefault="00FA734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CCD9472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FA7346" w:rsidRPr="007F2DBA" w14:paraId="1F82CD5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6B688" w14:textId="77777777" w:rsidR="00FA7346" w:rsidRDefault="00FA734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B53414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BD7B4" w14:textId="77777777" w:rsidR="00FA7346" w:rsidRPr="003E4EAB" w:rsidRDefault="00FA734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AEF892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A7346" w:rsidRPr="007F2DBA" w14:paraId="55223511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0C1CFA" w14:textId="77777777" w:rsidR="00FA7346" w:rsidRPr="00412104" w:rsidRDefault="00FA734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C0A0A1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DEF311" w14:textId="77777777" w:rsidR="00FA7346" w:rsidRPr="003E4EAB" w:rsidRDefault="00FA734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1F9DF4" w14:textId="77777777" w:rsidR="00FA7346" w:rsidRPr="007F2DBA" w:rsidRDefault="00FA734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FB7E1F" w14:textId="77777777" w:rsidR="00FA7346" w:rsidRDefault="00FA734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FA7346" w:rsidRPr="007F2DBA" w14:paraId="6505181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A3CC" w14:textId="77777777" w:rsidR="00FA7346" w:rsidRPr="00412104" w:rsidRDefault="00FA734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4A7BAF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D9B8" w14:textId="77777777" w:rsidR="00FA7346" w:rsidRPr="003E4EAB" w:rsidRDefault="00FA734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E825F7" w14:textId="77777777" w:rsidR="00FA7346" w:rsidRPr="00E237B3" w:rsidRDefault="00FA734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0F7A46BC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1CD7DDE8" w14:textId="77777777" w:rsidTr="00FE7659">
        <w:tc>
          <w:tcPr>
            <w:tcW w:w="1615" w:type="dxa"/>
          </w:tcPr>
          <w:p w14:paraId="60F85C75" w14:textId="77777777" w:rsidR="002D7F57" w:rsidRDefault="002D7F57" w:rsidP="00FE7659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32FFDD41" w14:textId="5A49675B" w:rsidR="002D7F57" w:rsidRPr="001F2348" w:rsidRDefault="0010185E" w:rsidP="00D0330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0185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DC with cooling tower using potable water as make up water</w:t>
            </w: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2068D836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4F049F01" w14:textId="77777777" w:rsidTr="00F3098B">
        <w:tc>
          <w:tcPr>
            <w:tcW w:w="1615" w:type="dxa"/>
          </w:tcPr>
          <w:p w14:paraId="713B5BAB" w14:textId="77777777" w:rsidR="00F3098B" w:rsidRDefault="00F3098B" w:rsidP="00FE7659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0D3896FA" w14:textId="3760F277" w:rsidR="00F3098B" w:rsidRDefault="00D10F57" w:rsidP="00D0330C">
            <w:pPr>
              <w:jc w:val="both"/>
            </w:pPr>
            <w:r w:rsidRPr="00D10F5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reduce potable water consumption for cooling tower makeup</w:t>
            </w:r>
            <w:r w:rsidR="00E925D0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.</w:t>
            </w:r>
          </w:p>
        </w:tc>
      </w:tr>
    </w:tbl>
    <w:p w14:paraId="7F54CD50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1C72D6F0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21A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E06D" w14:textId="344CBF01" w:rsidR="000E220B" w:rsidRPr="000E220B" w:rsidRDefault="000E220B" w:rsidP="000E220B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0E220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1 credit point for reducing </w:t>
            </w:r>
            <w:proofErr w:type="gramStart"/>
            <w:r w:rsidRPr="000E220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fresh water</w:t>
            </w:r>
            <w:proofErr w:type="gramEnd"/>
            <w:r w:rsidRPr="000E220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 consumption by installing water treatment system which can achieve minimum 7 cycles of concentration with acceptable water quality.</w:t>
            </w:r>
          </w:p>
          <w:p w14:paraId="326D0C04" w14:textId="5AC49EA5" w:rsidR="00994C4F" w:rsidRPr="00994C4F" w:rsidRDefault="000E220B" w:rsidP="000E220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E220B">
              <w:rPr>
                <w:rFonts w:cs="Arial"/>
                <w:b/>
                <w:color w:val="339966"/>
                <w:kern w:val="2"/>
                <w:sz w:val="20"/>
                <w:lang w:eastAsia="zh-CN"/>
              </w:rPr>
              <w:t>1 additional BONUS credit point for 8 or more cycles of concentration with acceptable water quality.</w:t>
            </w:r>
          </w:p>
        </w:tc>
      </w:tr>
    </w:tbl>
    <w:p w14:paraId="7CAC74B9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466F6783" w14:textId="77777777" w:rsidTr="006428A4">
        <w:tc>
          <w:tcPr>
            <w:tcW w:w="4390" w:type="dxa"/>
          </w:tcPr>
          <w:p w14:paraId="7F06DE9B" w14:textId="77777777" w:rsidR="001F2348" w:rsidRPr="006428A4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28A4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315" w:type="dxa"/>
          </w:tcPr>
          <w:p w14:paraId="4596D4D2" w14:textId="60E5829A" w:rsidR="001F2348" w:rsidRPr="006428A4" w:rsidRDefault="00EB20D0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 + 1 Bonus</w:t>
            </w:r>
          </w:p>
        </w:tc>
      </w:tr>
      <w:tr w:rsidR="001F2348" w14:paraId="37FF614A" w14:textId="77777777" w:rsidTr="006428A4">
        <w:tc>
          <w:tcPr>
            <w:tcW w:w="4390" w:type="dxa"/>
          </w:tcPr>
          <w:p w14:paraId="3AE2E3A8" w14:textId="77777777" w:rsidR="001F2348" w:rsidRPr="006428A4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428A4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2D44806B" w14:textId="77777777" w:rsidR="001F2348" w:rsidRPr="006428A4" w:rsidRDefault="001F2348"/>
        </w:tc>
      </w:tr>
    </w:tbl>
    <w:p w14:paraId="5B44143F" w14:textId="77777777" w:rsidR="00994C4F" w:rsidRDefault="00994C4F"/>
    <w:p w14:paraId="5DC98FD9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1FB4915" w14:textId="77777777" w:rsidR="009B1300" w:rsidRPr="00C90585" w:rsidRDefault="009B1300" w:rsidP="009B1300">
      <w:pPr>
        <w:jc w:val="both"/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95"/>
        <w:gridCol w:w="1575"/>
      </w:tblGrid>
      <w:tr w:rsidR="005C2675" w14:paraId="4B6F6A83" w14:textId="77777777" w:rsidTr="005C2675">
        <w:tc>
          <w:tcPr>
            <w:tcW w:w="8995" w:type="dxa"/>
          </w:tcPr>
          <w:p w14:paraId="302F9ACC" w14:textId="09857C44" w:rsidR="005C2675" w:rsidRPr="005C2675" w:rsidRDefault="006F63DA" w:rsidP="00716C9E">
            <w:pPr>
              <w:jc w:val="both"/>
              <w:rPr>
                <w:rFonts w:ascii="Arial" w:hAnsi="Arial" w:cs="Arial"/>
                <w:kern w:val="0"/>
                <w:sz w:val="20"/>
                <w:szCs w:val="22"/>
                <w:lang w:val="en-GB" w:eastAsia="zh-HK"/>
              </w:rPr>
            </w:pPr>
            <w:r w:rsidRPr="00B945FC">
              <w:rPr>
                <w:rFonts w:ascii="Arial" w:eastAsia="SimSun" w:hAnsi="Arial" w:cs="Arial"/>
                <w:color w:val="000000"/>
                <w:sz w:val="20"/>
                <w:szCs w:val="20"/>
              </w:rPr>
              <w:t>The</w:t>
            </w:r>
            <w:r w:rsidRPr="00B945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ratio between the concentration of dissolved solids in the cooling tower and the make-up water should be 7 or more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bookmarkStart w:id="0" w:name="QuickMark"/>
        <w:bookmarkEnd w:id="0"/>
        <w:tc>
          <w:tcPr>
            <w:tcW w:w="1575" w:type="dxa"/>
            <w:shd w:val="clear" w:color="auto" w:fill="DBE5F1" w:themeFill="accent1" w:themeFillTint="33"/>
          </w:tcPr>
          <w:p w14:paraId="2D525ABA" w14:textId="77777777" w:rsidR="005C2675" w:rsidRDefault="00A075A1" w:rsidP="005C2675">
            <w:pPr>
              <w:jc w:val="center"/>
              <w:rPr>
                <w:rFonts w:ascii="Arial" w:hAnsi="Arial" w:cs="Arial"/>
                <w:b/>
                <w:kern w:val="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72795218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5C2675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F63DA" w14:paraId="3B66EEAE" w14:textId="77777777" w:rsidTr="005C2675">
        <w:tc>
          <w:tcPr>
            <w:tcW w:w="8995" w:type="dxa"/>
          </w:tcPr>
          <w:p w14:paraId="631A914F" w14:textId="082A1FD5" w:rsidR="006F63DA" w:rsidRPr="00B945FC" w:rsidRDefault="006F63DA" w:rsidP="00716C9E">
            <w:pPr>
              <w:jc w:val="both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 w:rsidRPr="00B945FC">
              <w:rPr>
                <w:rFonts w:ascii="Arial" w:eastAsia="SimSun" w:hAnsi="Arial" w:cs="Arial"/>
                <w:color w:val="000000"/>
                <w:sz w:val="20"/>
                <w:szCs w:val="20"/>
              </w:rPr>
              <w:t>The</w:t>
            </w:r>
            <w:r w:rsidRPr="00B945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ratio between the concentration of dissolved solids in the cooling tower and the make-up water should be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  <w:r w:rsidRPr="00B945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or more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75" w:type="dxa"/>
            <w:shd w:val="clear" w:color="auto" w:fill="DBE5F1" w:themeFill="accent1" w:themeFillTint="33"/>
          </w:tcPr>
          <w:p w14:paraId="0D456CAD" w14:textId="74458DED" w:rsidR="006F63DA" w:rsidRDefault="006F63DA" w:rsidP="006F63D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9898229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9F0B3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F63DA" w14:paraId="6DF5B255" w14:textId="77777777" w:rsidTr="005C2675">
        <w:tc>
          <w:tcPr>
            <w:tcW w:w="8995" w:type="dxa"/>
          </w:tcPr>
          <w:p w14:paraId="218548B9" w14:textId="72072326" w:rsidR="006F63DA" w:rsidRPr="00B945FC" w:rsidRDefault="006F63DA" w:rsidP="00716C9E">
            <w:pPr>
              <w:jc w:val="both"/>
              <w:rPr>
                <w:rFonts w:ascii="Arial" w:eastAsia="SimSu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  <w:r w:rsidRPr="00B945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ake-up water pumps can provide sufficient flow rate and pressure to sustain the specified cycle of concentration</w:t>
            </w:r>
          </w:p>
        </w:tc>
        <w:tc>
          <w:tcPr>
            <w:tcW w:w="1575" w:type="dxa"/>
            <w:shd w:val="clear" w:color="auto" w:fill="DBE5F1" w:themeFill="accent1" w:themeFillTint="33"/>
          </w:tcPr>
          <w:p w14:paraId="1143B7FA" w14:textId="1C044C16" w:rsidR="006F63DA" w:rsidRDefault="006F63DA" w:rsidP="006F63D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556864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9F0B3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F63DA" w14:paraId="3698BC0B" w14:textId="77777777" w:rsidTr="005C2675">
        <w:tc>
          <w:tcPr>
            <w:tcW w:w="8995" w:type="dxa"/>
          </w:tcPr>
          <w:p w14:paraId="08BDBCBB" w14:textId="1A4DE5EA" w:rsidR="006F63DA" w:rsidRDefault="006F63DA" w:rsidP="00716C9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All cooling tower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Pr="00B945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using potable water within the assessment boundary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 included in the assessment</w:t>
            </w:r>
          </w:p>
        </w:tc>
        <w:tc>
          <w:tcPr>
            <w:tcW w:w="1575" w:type="dxa"/>
            <w:shd w:val="clear" w:color="auto" w:fill="DBE5F1" w:themeFill="accent1" w:themeFillTint="33"/>
          </w:tcPr>
          <w:p w14:paraId="71FDF479" w14:textId="2FA8CD0F" w:rsidR="006F63DA" w:rsidRDefault="006F63DA" w:rsidP="006F63D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6743415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9F0B3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F63DA" w14:paraId="3E6DEA74" w14:textId="77777777" w:rsidTr="005C2675">
        <w:tc>
          <w:tcPr>
            <w:tcW w:w="8995" w:type="dxa"/>
          </w:tcPr>
          <w:p w14:paraId="0A57EE7D" w14:textId="3325A041" w:rsidR="006F63DA" w:rsidRPr="00B945FC" w:rsidRDefault="006F63DA" w:rsidP="00716C9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</w:t>
            </w:r>
            <w:r w:rsidRPr="00B945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ooling tower water treatment proposal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</w:t>
            </w:r>
            <w:r w:rsidRPr="00B945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developed in accordance </w:t>
            </w:r>
            <w:proofErr w:type="gramStart"/>
            <w:r w:rsidRPr="00B945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</w:t>
            </w:r>
            <w:proofErr w:type="gramEnd"/>
            <w:r w:rsidRPr="00B945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the latest EMSD Code of Practice for Fresh Water Cooling Tower</w:t>
            </w:r>
          </w:p>
        </w:tc>
        <w:tc>
          <w:tcPr>
            <w:tcW w:w="1575" w:type="dxa"/>
            <w:shd w:val="clear" w:color="auto" w:fill="DBE5F1" w:themeFill="accent1" w:themeFillTint="33"/>
          </w:tcPr>
          <w:p w14:paraId="6A64F73E" w14:textId="2ED61A38" w:rsidR="006F63DA" w:rsidRDefault="006F63DA" w:rsidP="006F63D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77279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9F0B3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F63DA" w14:paraId="1A9AC465" w14:textId="77777777" w:rsidTr="005C2675">
        <w:tc>
          <w:tcPr>
            <w:tcW w:w="8995" w:type="dxa"/>
          </w:tcPr>
          <w:p w14:paraId="21705F08" w14:textId="27F8A56A" w:rsidR="006F63DA" w:rsidRDefault="006F63DA" w:rsidP="00716C9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EMSD Form EE CT3 regarding the cooling water sampling results and the associated water sampling test report to substantiate satisfactory cooling water quality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are submitted</w:t>
            </w:r>
          </w:p>
        </w:tc>
        <w:tc>
          <w:tcPr>
            <w:tcW w:w="1575" w:type="dxa"/>
            <w:shd w:val="clear" w:color="auto" w:fill="DBE5F1" w:themeFill="accent1" w:themeFillTint="33"/>
          </w:tcPr>
          <w:p w14:paraId="6EFA7D03" w14:textId="66D60367" w:rsidR="006F63DA" w:rsidRDefault="006F63DA" w:rsidP="006F63D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8482557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9F0B3F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0C55EE5F" w14:textId="77777777" w:rsidR="00D52B95" w:rsidRDefault="00D52B95">
      <w:pPr>
        <w:rPr>
          <w:rFonts w:ascii="Arial" w:hAnsi="Arial" w:cs="Arial"/>
          <w:b/>
          <w:kern w:val="0"/>
          <w:lang w:val="en-GB" w:eastAsia="zh-HK"/>
        </w:rPr>
      </w:pPr>
    </w:p>
    <w:p w14:paraId="74F2AAF0" w14:textId="77777777" w:rsidR="009707AD" w:rsidRDefault="009707AD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273B9A38" w14:textId="2876E9C3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6124"/>
        <w:gridCol w:w="1385"/>
        <w:gridCol w:w="1385"/>
      </w:tblGrid>
      <w:tr w:rsidR="00900C43" w:rsidRPr="00900C43" w14:paraId="4BE423E3" w14:textId="77777777" w:rsidTr="00900C43">
        <w:tc>
          <w:tcPr>
            <w:tcW w:w="3690" w:type="pct"/>
            <w:gridSpan w:val="2"/>
            <w:shd w:val="clear" w:color="auto" w:fill="auto"/>
          </w:tcPr>
          <w:p w14:paraId="4BF65E55" w14:textId="62684A66" w:rsidR="00900C43" w:rsidRPr="00900C43" w:rsidRDefault="00900C43" w:rsidP="00900C43">
            <w:pPr>
              <w:pStyle w:val="Paragraph"/>
              <w:rPr>
                <w:b/>
                <w:sz w:val="20"/>
              </w:rPr>
            </w:pPr>
            <w:r w:rsidRPr="00900C43">
              <w:rPr>
                <w:b/>
                <w:sz w:val="20"/>
              </w:rPr>
              <w:t>Supporting Documen</w:t>
            </w:r>
            <w:r w:rsidR="006428A4">
              <w:rPr>
                <w:b/>
                <w:sz w:val="20"/>
              </w:rPr>
              <w:t>t</w:t>
            </w:r>
          </w:p>
        </w:tc>
        <w:tc>
          <w:tcPr>
            <w:tcW w:w="655" w:type="pct"/>
            <w:shd w:val="clear" w:color="auto" w:fill="auto"/>
          </w:tcPr>
          <w:p w14:paraId="458DD3A5" w14:textId="77777777" w:rsidR="00900C43" w:rsidRPr="00900C43" w:rsidRDefault="00900C43" w:rsidP="00900C43">
            <w:pPr>
              <w:pStyle w:val="Paragraph"/>
              <w:jc w:val="center"/>
              <w:rPr>
                <w:b/>
                <w:sz w:val="20"/>
              </w:rPr>
            </w:pPr>
            <w:r w:rsidRPr="00900C43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6CFD48F1" w14:textId="77777777" w:rsidR="00900C43" w:rsidRPr="00900C43" w:rsidRDefault="00900C43" w:rsidP="00900C43">
            <w:pPr>
              <w:pStyle w:val="Paragraph"/>
              <w:jc w:val="center"/>
              <w:rPr>
                <w:b/>
                <w:sz w:val="20"/>
              </w:rPr>
            </w:pPr>
            <w:r w:rsidRPr="00900C43">
              <w:rPr>
                <w:b/>
                <w:sz w:val="20"/>
              </w:rPr>
              <w:t>FA</w:t>
            </w:r>
          </w:p>
        </w:tc>
      </w:tr>
      <w:tr w:rsidR="00B23F59" w:rsidRPr="00900C43" w14:paraId="5F2AFA56" w14:textId="77777777" w:rsidTr="00AC34D6">
        <w:tc>
          <w:tcPr>
            <w:tcW w:w="793" w:type="pct"/>
          </w:tcPr>
          <w:p w14:paraId="0A418952" w14:textId="1D3ADCF6" w:rsidR="00B23F59" w:rsidRPr="00594359" w:rsidRDefault="00B23F59" w:rsidP="00B23F59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WU-01-06_00</w:t>
            </w:r>
          </w:p>
        </w:tc>
        <w:tc>
          <w:tcPr>
            <w:tcW w:w="2897" w:type="pct"/>
            <w:shd w:val="clear" w:color="auto" w:fill="auto"/>
          </w:tcPr>
          <w:p w14:paraId="0F3DB7B4" w14:textId="763B8708" w:rsidR="00B23F59" w:rsidRPr="00594359" w:rsidRDefault="00B23F59" w:rsidP="00B23F59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WU-01-06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DBD2E9C" w14:textId="77777777" w:rsidR="00B23F59" w:rsidRDefault="00B23F59" w:rsidP="00B23F59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8813226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6DB1F5AE" w14:textId="77777777" w:rsidR="00B23F59" w:rsidRDefault="00B23F59" w:rsidP="00B23F59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4158677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075A1" w:rsidRPr="00900C43" w14:paraId="00E59712" w14:textId="77777777" w:rsidTr="00A075A1">
        <w:tc>
          <w:tcPr>
            <w:tcW w:w="793" w:type="pct"/>
          </w:tcPr>
          <w:p w14:paraId="0ED2A543" w14:textId="08454BC0" w:rsidR="00A075A1" w:rsidRPr="009707AD" w:rsidRDefault="00A075A1" w:rsidP="00A075A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WU-01-06_01</w:t>
            </w:r>
          </w:p>
        </w:tc>
        <w:tc>
          <w:tcPr>
            <w:tcW w:w="2897" w:type="pct"/>
            <w:shd w:val="clear" w:color="auto" w:fill="auto"/>
          </w:tcPr>
          <w:p w14:paraId="421AC405" w14:textId="6577C722" w:rsidR="00A075A1" w:rsidRPr="00594359" w:rsidRDefault="00A075A1" w:rsidP="00A075A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Water treatment proposal highlighting the design cycles of concentration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17DED500" w14:textId="0FE9BE06" w:rsidR="00A075A1" w:rsidRDefault="00A075A1" w:rsidP="00A075A1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049483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A9E2B07" w14:textId="4805A5C5" w:rsidR="00A075A1" w:rsidRDefault="00A075A1" w:rsidP="00A075A1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503470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075A1" w:rsidRPr="00900C43" w14:paraId="24741C89" w14:textId="77777777" w:rsidTr="00A075A1">
        <w:tc>
          <w:tcPr>
            <w:tcW w:w="793" w:type="pct"/>
          </w:tcPr>
          <w:p w14:paraId="02E133C2" w14:textId="31D954A8" w:rsidR="00A075A1" w:rsidRPr="009707AD" w:rsidRDefault="00A075A1" w:rsidP="00A075A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WU-01-06_02</w:t>
            </w:r>
          </w:p>
        </w:tc>
        <w:tc>
          <w:tcPr>
            <w:tcW w:w="2897" w:type="pct"/>
            <w:shd w:val="clear" w:color="auto" w:fill="auto"/>
          </w:tcPr>
          <w:p w14:paraId="148B3F05" w14:textId="79917D15" w:rsidR="00A075A1" w:rsidRPr="00594359" w:rsidRDefault="00A075A1" w:rsidP="00A075A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Catalogues of cooling tower, water treatment equipment and make-up water pumps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3CFD61DE" w14:textId="42769754" w:rsidR="00A075A1" w:rsidRDefault="00A075A1" w:rsidP="00A075A1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9180973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FA051EF" w14:textId="74F9D169" w:rsidR="00A075A1" w:rsidRDefault="00A075A1" w:rsidP="00A075A1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551956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A075A1" w:rsidRPr="00900C43" w14:paraId="7FB9B24D" w14:textId="77777777" w:rsidTr="00A075A1">
        <w:tc>
          <w:tcPr>
            <w:tcW w:w="793" w:type="pct"/>
          </w:tcPr>
          <w:p w14:paraId="15777E07" w14:textId="71661D3B" w:rsidR="00A075A1" w:rsidRPr="009707AD" w:rsidRDefault="00A075A1" w:rsidP="00A075A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WU-01-06_03</w:t>
            </w:r>
          </w:p>
        </w:tc>
        <w:tc>
          <w:tcPr>
            <w:tcW w:w="2897" w:type="pct"/>
            <w:shd w:val="clear" w:color="auto" w:fill="auto"/>
          </w:tcPr>
          <w:p w14:paraId="242A863F" w14:textId="757C4463" w:rsidR="00A075A1" w:rsidRPr="00594359" w:rsidRDefault="00A075A1" w:rsidP="00A075A1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EMSD Form EE CT3 and associated water sampling test report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0E6CDF1B" w14:textId="5F703AE7" w:rsidR="00A075A1" w:rsidRDefault="00A075A1" w:rsidP="00A075A1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5733120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1B7B57A" w14:textId="1E50D477" w:rsidR="00A075A1" w:rsidRDefault="00A075A1" w:rsidP="00A075A1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81722100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ED59343" w14:textId="77777777" w:rsidR="00900C43" w:rsidRDefault="00900C43">
      <w:pPr>
        <w:rPr>
          <w:rFonts w:ascii="Arial" w:hAnsi="Arial" w:cs="Arial"/>
          <w:b/>
          <w:kern w:val="0"/>
          <w:lang w:val="en-GB" w:eastAsia="zh-HK"/>
        </w:rPr>
      </w:pPr>
    </w:p>
    <w:p w14:paraId="227F5479" w14:textId="77777777" w:rsidR="00E07666" w:rsidRDefault="00E07666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4DB4D46F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09D8655A" w14:textId="77777777" w:rsidR="00791007" w:rsidRPr="00E07666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666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54DA6516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2D467CA5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288303" w14:textId="1FC82BEA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D49819A" w14:textId="67FDE9BA" w:rsidR="00E43A5C" w:rsidRDefault="00E43A5C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FC7D48" w14:textId="77777777" w:rsidR="00E43A5C" w:rsidRDefault="00E43A5C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6BEFE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49D2E4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72C4CA5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852B4A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964E777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F496E" w14:textId="77777777" w:rsidR="001F25DB" w:rsidRDefault="001F25DB">
      <w:r>
        <w:separator/>
      </w:r>
    </w:p>
  </w:endnote>
  <w:endnote w:type="continuationSeparator" w:id="0">
    <w:p w14:paraId="6C997CCE" w14:textId="77777777" w:rsidR="001F25DB" w:rsidRDefault="001F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1ABE0" w14:textId="06D715EC" w:rsidR="0070192E" w:rsidRPr="007F2DBA" w:rsidRDefault="008130D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406766">
      <w:rPr>
        <w:rFonts w:ascii="Arial" w:hAnsi="Arial" w:cs="Arial"/>
        <w:sz w:val="18"/>
        <w:szCs w:val="18"/>
      </w:rPr>
      <w:t>2</w:t>
    </w:r>
    <w:r w:rsidR="0010185E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A7346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FA7346">
      <w:rPr>
        <w:rFonts w:ascii="Arial" w:hAnsi="Arial" w:cs="Arial"/>
        <w:noProof/>
        <w:sz w:val="18"/>
        <w:szCs w:val="18"/>
        <w:lang w:val="en-GB"/>
      </w:rPr>
      <w:t>3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09E58" w14:textId="77777777" w:rsidR="001F25DB" w:rsidRDefault="001F25DB">
      <w:r>
        <w:separator/>
      </w:r>
    </w:p>
  </w:footnote>
  <w:footnote w:type="continuationSeparator" w:id="0">
    <w:p w14:paraId="46B862C6" w14:textId="77777777" w:rsidR="001F25DB" w:rsidRDefault="001F2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6CD76" w14:textId="35CB1FB4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0902362" wp14:editId="34AA12CF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0E220B">
      <w:rPr>
        <w:rFonts w:ascii="Arial" w:hAnsi="Arial" w:cs="Arial"/>
        <w:b/>
        <w:sz w:val="28"/>
        <w:szCs w:val="28"/>
      </w:rPr>
      <w:t>Existing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E925D0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E925D0">
      <w:rPr>
        <w:rFonts w:ascii="Arial" w:hAnsi="Arial" w:cs="Arial"/>
        <w:b/>
        <w:sz w:val="28"/>
        <w:szCs w:val="28"/>
      </w:rPr>
      <w:t>Centres</w:t>
    </w:r>
    <w:proofErr w:type="spellEnd"/>
  </w:p>
  <w:p w14:paraId="5BD4F93D" w14:textId="1AFD3AC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>WU</w:t>
    </w:r>
    <w:r w:rsidR="0010185E">
      <w:rPr>
        <w:rFonts w:ascii="Arial" w:hAnsi="Arial" w:cs="Arial"/>
        <w:b/>
        <w:sz w:val="28"/>
        <w:szCs w:val="28"/>
        <w:lang w:eastAsia="zh-HK"/>
      </w:rPr>
      <w:t>-01-06</w:t>
    </w:r>
  </w:p>
  <w:p w14:paraId="146A7D0B" w14:textId="77777777" w:rsidR="00DA6F2F" w:rsidRDefault="00DA6F2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DA6F2F">
      <w:rPr>
        <w:rFonts w:ascii="Arial" w:hAnsi="Arial" w:cs="Arial"/>
        <w:b/>
        <w:sz w:val="28"/>
        <w:szCs w:val="28"/>
      </w:rPr>
      <w:t>Cooling Tower Water</w:t>
    </w:r>
  </w:p>
  <w:p w14:paraId="544BC757" w14:textId="318ED18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0E220B">
      <w:rPr>
        <w:rFonts w:ascii="Arial" w:hAnsi="Arial" w:cs="Arial"/>
        <w:lang w:val="en-GB" w:eastAsia="zh-HK"/>
      </w:rPr>
      <w:t>E</w:t>
    </w:r>
    <w:r w:rsidR="0010185E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10185E">
      <w:rPr>
        <w:rFonts w:ascii="Arial" w:hAnsi="Arial" w:cs="Arial"/>
        <w:lang w:val="en-GB" w:eastAsia="zh-HK"/>
      </w:rPr>
      <w:t>V</w:t>
    </w:r>
    <w:r w:rsidR="00E925D0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A2B4538" w14:textId="77777777" w:rsidR="0070192E" w:rsidRPr="00E925D0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B9524F1"/>
    <w:multiLevelType w:val="hybridMultilevel"/>
    <w:tmpl w:val="E904D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B9B7097"/>
    <w:multiLevelType w:val="hybridMultilevel"/>
    <w:tmpl w:val="37120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EB728BD"/>
    <w:multiLevelType w:val="hybridMultilevel"/>
    <w:tmpl w:val="302A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C7448"/>
    <w:multiLevelType w:val="hybridMultilevel"/>
    <w:tmpl w:val="82CC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36DA4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39E9"/>
    <w:rsid w:val="000A4DAF"/>
    <w:rsid w:val="000A5EBE"/>
    <w:rsid w:val="000B09B8"/>
    <w:rsid w:val="000B17B1"/>
    <w:rsid w:val="000C087E"/>
    <w:rsid w:val="000C1F59"/>
    <w:rsid w:val="000C284F"/>
    <w:rsid w:val="000D1522"/>
    <w:rsid w:val="000D2812"/>
    <w:rsid w:val="000D2C03"/>
    <w:rsid w:val="000D4627"/>
    <w:rsid w:val="000D7392"/>
    <w:rsid w:val="000D77D7"/>
    <w:rsid w:val="000E1361"/>
    <w:rsid w:val="000E220B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185E"/>
    <w:rsid w:val="00102D58"/>
    <w:rsid w:val="00110D00"/>
    <w:rsid w:val="00116D51"/>
    <w:rsid w:val="001214A6"/>
    <w:rsid w:val="00122E0A"/>
    <w:rsid w:val="00125F68"/>
    <w:rsid w:val="00126AE1"/>
    <w:rsid w:val="001270C2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C70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0F11"/>
    <w:rsid w:val="001E3C7E"/>
    <w:rsid w:val="001E52B7"/>
    <w:rsid w:val="001F0FF2"/>
    <w:rsid w:val="001F2348"/>
    <w:rsid w:val="001F25DB"/>
    <w:rsid w:val="001F2D0F"/>
    <w:rsid w:val="001F78E8"/>
    <w:rsid w:val="002001E3"/>
    <w:rsid w:val="0020027B"/>
    <w:rsid w:val="002032DF"/>
    <w:rsid w:val="00205359"/>
    <w:rsid w:val="00216542"/>
    <w:rsid w:val="00216D4D"/>
    <w:rsid w:val="00216E59"/>
    <w:rsid w:val="002170C3"/>
    <w:rsid w:val="00224FAE"/>
    <w:rsid w:val="00235FAB"/>
    <w:rsid w:val="00237BA6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56B3C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C2533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06766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94F22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3FAD"/>
    <w:rsid w:val="004E5DBA"/>
    <w:rsid w:val="004F18DB"/>
    <w:rsid w:val="004F481F"/>
    <w:rsid w:val="004F78FC"/>
    <w:rsid w:val="004F7E33"/>
    <w:rsid w:val="0050089A"/>
    <w:rsid w:val="00500E5D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2675"/>
    <w:rsid w:val="005C5F5C"/>
    <w:rsid w:val="005C7F53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28A4"/>
    <w:rsid w:val="00643849"/>
    <w:rsid w:val="006474E0"/>
    <w:rsid w:val="00647FC3"/>
    <w:rsid w:val="00650E3D"/>
    <w:rsid w:val="0065184E"/>
    <w:rsid w:val="00652B83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3DA"/>
    <w:rsid w:val="006F6E39"/>
    <w:rsid w:val="0070192E"/>
    <w:rsid w:val="00701A0F"/>
    <w:rsid w:val="007044E4"/>
    <w:rsid w:val="007069F1"/>
    <w:rsid w:val="00716C9E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29D2"/>
    <w:rsid w:val="00763ED0"/>
    <w:rsid w:val="00763EFE"/>
    <w:rsid w:val="00765AB8"/>
    <w:rsid w:val="00765CBA"/>
    <w:rsid w:val="0077065E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0DF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0C43"/>
    <w:rsid w:val="0090287B"/>
    <w:rsid w:val="00902F50"/>
    <w:rsid w:val="00903064"/>
    <w:rsid w:val="00903B68"/>
    <w:rsid w:val="00912313"/>
    <w:rsid w:val="00912511"/>
    <w:rsid w:val="00916E96"/>
    <w:rsid w:val="009207DC"/>
    <w:rsid w:val="00923C1C"/>
    <w:rsid w:val="00930FB0"/>
    <w:rsid w:val="009326F7"/>
    <w:rsid w:val="00934117"/>
    <w:rsid w:val="00940D8C"/>
    <w:rsid w:val="00944376"/>
    <w:rsid w:val="009535ED"/>
    <w:rsid w:val="00957A54"/>
    <w:rsid w:val="009623BF"/>
    <w:rsid w:val="009707AD"/>
    <w:rsid w:val="0097314A"/>
    <w:rsid w:val="00973E1F"/>
    <w:rsid w:val="00980771"/>
    <w:rsid w:val="00981EBC"/>
    <w:rsid w:val="00985072"/>
    <w:rsid w:val="00990B3F"/>
    <w:rsid w:val="00994C4F"/>
    <w:rsid w:val="009A4C36"/>
    <w:rsid w:val="009A5FF9"/>
    <w:rsid w:val="009B1300"/>
    <w:rsid w:val="009B2EDC"/>
    <w:rsid w:val="009C2AF0"/>
    <w:rsid w:val="009C7AD5"/>
    <w:rsid w:val="009D6114"/>
    <w:rsid w:val="009D7E67"/>
    <w:rsid w:val="009E74AF"/>
    <w:rsid w:val="00A02880"/>
    <w:rsid w:val="00A02B3D"/>
    <w:rsid w:val="00A075A1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2C5A"/>
    <w:rsid w:val="00A748B3"/>
    <w:rsid w:val="00A77633"/>
    <w:rsid w:val="00A8307C"/>
    <w:rsid w:val="00A83EFC"/>
    <w:rsid w:val="00A84448"/>
    <w:rsid w:val="00A85A3A"/>
    <w:rsid w:val="00A873E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243"/>
    <w:rsid w:val="00AF650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23F59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300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0585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7A3"/>
    <w:rsid w:val="00CE5D3C"/>
    <w:rsid w:val="00CF191D"/>
    <w:rsid w:val="00CF21B2"/>
    <w:rsid w:val="00CF687F"/>
    <w:rsid w:val="00CF7128"/>
    <w:rsid w:val="00D0330C"/>
    <w:rsid w:val="00D10F57"/>
    <w:rsid w:val="00D20432"/>
    <w:rsid w:val="00D2659C"/>
    <w:rsid w:val="00D33979"/>
    <w:rsid w:val="00D340A7"/>
    <w:rsid w:val="00D3420E"/>
    <w:rsid w:val="00D370E9"/>
    <w:rsid w:val="00D44600"/>
    <w:rsid w:val="00D50A85"/>
    <w:rsid w:val="00D51B35"/>
    <w:rsid w:val="00D52B9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6F2F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07666"/>
    <w:rsid w:val="00E14984"/>
    <w:rsid w:val="00E23790"/>
    <w:rsid w:val="00E237B3"/>
    <w:rsid w:val="00E24A44"/>
    <w:rsid w:val="00E266F9"/>
    <w:rsid w:val="00E27C10"/>
    <w:rsid w:val="00E3060E"/>
    <w:rsid w:val="00E3283F"/>
    <w:rsid w:val="00E3481A"/>
    <w:rsid w:val="00E34DBA"/>
    <w:rsid w:val="00E373F7"/>
    <w:rsid w:val="00E410A1"/>
    <w:rsid w:val="00E4142D"/>
    <w:rsid w:val="00E43A5C"/>
    <w:rsid w:val="00E452B4"/>
    <w:rsid w:val="00E45F0F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25D0"/>
    <w:rsid w:val="00E963B6"/>
    <w:rsid w:val="00E9663F"/>
    <w:rsid w:val="00EA7E27"/>
    <w:rsid w:val="00EB20D0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329E0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A7346"/>
    <w:rsid w:val="00FB1506"/>
    <w:rsid w:val="00FB5215"/>
    <w:rsid w:val="00FC5296"/>
    <w:rsid w:val="00FD3195"/>
    <w:rsid w:val="00FD41BE"/>
    <w:rsid w:val="00FE0EE5"/>
    <w:rsid w:val="00FE294B"/>
    <w:rsid w:val="00FE7659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4E1B6AF"/>
  <w15:docId w15:val="{96835043-F613-471A-85B0-69169404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15633-A9AA-48E4-9970-B6A3983AF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31</cp:revision>
  <cp:lastPrinted>2017-05-17T10:54:00Z</cp:lastPrinted>
  <dcterms:created xsi:type="dcterms:W3CDTF">2017-05-19T04:28:00Z</dcterms:created>
  <dcterms:modified xsi:type="dcterms:W3CDTF">2021-12-03T11:57:00Z</dcterms:modified>
</cp:coreProperties>
</file>